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BA70" w14:textId="59150214" w:rsidR="00C94A5C" w:rsidRDefault="00BC2AF6" w:rsidP="00BC2AF6">
      <w:pPr>
        <w:jc w:val="center"/>
        <w:rPr>
          <w:b/>
        </w:rPr>
      </w:pPr>
      <w:r>
        <w:rPr>
          <w:b/>
        </w:rPr>
        <w:t xml:space="preserve">SOLICITUD DE </w:t>
      </w:r>
      <w:r w:rsidR="004A3A4B">
        <w:rPr>
          <w:b/>
        </w:rPr>
        <w:t>MODIFICACIÓN</w:t>
      </w:r>
      <w:r w:rsidRPr="00BC2AF6">
        <w:rPr>
          <w:b/>
        </w:rPr>
        <w:t xml:space="preserve"> DE COLABORADORES EN PROYECTOS DE INNOVACIÓN INICIADOS</w:t>
      </w:r>
    </w:p>
    <w:p w14:paraId="1ABF5F2A" w14:textId="77777777" w:rsidR="00BC2AF6" w:rsidRDefault="00BC2AF6">
      <w:pPr>
        <w:rPr>
          <w:b/>
        </w:rPr>
      </w:pPr>
    </w:p>
    <w:p w14:paraId="3AB28721" w14:textId="77777777" w:rsidR="00BC2AF6" w:rsidRDefault="00BC2AF6">
      <w:pPr>
        <w:rPr>
          <w:b/>
        </w:rPr>
      </w:pPr>
      <w:r>
        <w:rPr>
          <w:b/>
        </w:rPr>
        <w:t>Código del Proyecto:</w:t>
      </w:r>
    </w:p>
    <w:p w14:paraId="6DF6D1A8" w14:textId="77777777" w:rsidR="00BC2AF6" w:rsidRDefault="00BC2AF6">
      <w:pPr>
        <w:rPr>
          <w:b/>
        </w:rPr>
      </w:pPr>
      <w:r>
        <w:rPr>
          <w:b/>
        </w:rPr>
        <w:t>Nombre del Coordinador:</w:t>
      </w:r>
    </w:p>
    <w:p w14:paraId="30D5FD9D" w14:textId="1EA1CA60" w:rsidR="00BC2AF6" w:rsidRDefault="00BC2AF6">
      <w:pPr>
        <w:rPr>
          <w:b/>
        </w:rPr>
      </w:pPr>
      <w:r>
        <w:rPr>
          <w:b/>
        </w:rPr>
        <w:t>Nombres de las personas a incluir</w:t>
      </w:r>
      <w:r w:rsidR="004A3A4B">
        <w:rPr>
          <w:b/>
        </w:rPr>
        <w:t>/quitar</w:t>
      </w:r>
      <w:r>
        <w:rPr>
          <w:b/>
        </w:rPr>
        <w:t xml:space="preserve"> </w:t>
      </w:r>
      <w:r w:rsidRPr="00BC2AF6">
        <w:rPr>
          <w:color w:val="FF0000"/>
          <w:sz w:val="20"/>
          <w:szCs w:val="20"/>
        </w:rPr>
        <w:t>solo puede participar en los proyectos personal de la CEU-UCH</w:t>
      </w:r>
      <w:r w:rsidR="009D3048">
        <w:rPr>
          <w:color w:val="FF0000"/>
          <w:sz w:val="20"/>
          <w:szCs w:val="20"/>
        </w:rPr>
        <w:t xml:space="preserve"> y que no esté incluido en más de 3 proyectos de innovación docente</w:t>
      </w:r>
      <w:r w:rsidRPr="00BC2AF6">
        <w:rPr>
          <w:color w:val="FF0000"/>
          <w:sz w:val="20"/>
          <w:szCs w:val="20"/>
        </w:rPr>
        <w:t>.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1701"/>
        <w:gridCol w:w="2268"/>
        <w:gridCol w:w="2127"/>
        <w:gridCol w:w="1559"/>
      </w:tblGrid>
      <w:tr w:rsidR="004A3A4B" w14:paraId="5DAA2F88" w14:textId="4FCE0566" w:rsidTr="004A3A4B">
        <w:trPr>
          <w:trHeight w:val="284"/>
        </w:trPr>
        <w:tc>
          <w:tcPr>
            <w:tcW w:w="2127" w:type="dxa"/>
            <w:vAlign w:val="center"/>
          </w:tcPr>
          <w:p w14:paraId="1C6F32F3" w14:textId="77777777" w:rsidR="004A3A4B" w:rsidRDefault="004A3A4B" w:rsidP="00882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701" w:type="dxa"/>
            <w:vAlign w:val="center"/>
          </w:tcPr>
          <w:p w14:paraId="71024F9E" w14:textId="77777777" w:rsidR="004A3A4B" w:rsidRPr="002C7E0A" w:rsidRDefault="004A3A4B" w:rsidP="00882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2268" w:type="dxa"/>
            <w:vAlign w:val="center"/>
          </w:tcPr>
          <w:p w14:paraId="00B55B36" w14:textId="77777777" w:rsidR="004A3A4B" w:rsidRDefault="004A3A4B" w:rsidP="00882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2127" w:type="dxa"/>
            <w:vAlign w:val="center"/>
          </w:tcPr>
          <w:p w14:paraId="4878CF01" w14:textId="77777777" w:rsidR="004A3A4B" w:rsidRPr="002C7E0A" w:rsidRDefault="004A3A4B" w:rsidP="00882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Departamento </w:t>
            </w:r>
          </w:p>
        </w:tc>
        <w:tc>
          <w:tcPr>
            <w:tcW w:w="1559" w:type="dxa"/>
          </w:tcPr>
          <w:p w14:paraId="2DB205CE" w14:textId="7BEF9DA9" w:rsidR="004A3A4B" w:rsidRDefault="004A3A4B" w:rsidP="00882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ACCIÓN</w:t>
            </w:r>
          </w:p>
        </w:tc>
      </w:tr>
      <w:tr w:rsidR="004A3A4B" w:rsidRPr="00D46E4B" w14:paraId="5B357D70" w14:textId="21956AF5" w:rsidTr="004A3A4B">
        <w:trPr>
          <w:trHeight w:val="284"/>
        </w:trPr>
        <w:tc>
          <w:tcPr>
            <w:tcW w:w="2127" w:type="dxa"/>
            <w:vAlign w:val="center"/>
          </w:tcPr>
          <w:p w14:paraId="64EE555D" w14:textId="77777777" w:rsidR="004A3A4B" w:rsidRPr="00D46E4B" w:rsidRDefault="004A3A4B" w:rsidP="0088269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4DAC46" w14:textId="77777777" w:rsidR="004A3A4B" w:rsidRPr="00D46E4B" w:rsidRDefault="004A3A4B" w:rsidP="0088269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CD6CAF5" w14:textId="77777777" w:rsidR="004A3A4B" w:rsidRDefault="004A3A4B" w:rsidP="0088269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sz w:val="18"/>
                <w:szCs w:val="18"/>
              </w:rPr>
              <w:id w:val="852609177"/>
              <w:placeholder>
                <w:docPart w:val="E62610057810419ABB791E972E4EC97D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 y Fisioterapia" w:value="Enfermería y Fisioterapia"/>
                <w:listItem w:displayText="Farmacia" w:value="Farmac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 y Cirugía" w:value="Medicina y Cirugí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Content>
              <w:p w14:paraId="2D6D7530" w14:textId="57A512B9" w:rsidR="004A3A4B" w:rsidRPr="00D46E4B" w:rsidRDefault="004A3A4B" w:rsidP="00882698">
                <w:pPr>
                  <w:rPr>
                    <w:sz w:val="18"/>
                    <w:szCs w:val="18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sz w:val="18"/>
                <w:szCs w:val="18"/>
              </w:rPr>
              <w:id w:val="1538400799"/>
              <w:placeholder>
                <w:docPart w:val="AF8BD8959CB24616AF819CCD26839591"/>
              </w:placeholder>
              <w:showingPlcHdr/>
              <w:dropDownList>
                <w:listItem w:value="Elija un elemento."/>
                <w:listItem w:displayText="INCLUIR" w:value="INCLUIR"/>
                <w:listItem w:displayText="QUITAR" w:value="QUITAR"/>
              </w:dropDownList>
            </w:sdtPr>
            <w:sdtContent>
              <w:p w14:paraId="7C34F88A" w14:textId="7E9875FB" w:rsidR="004A3A4B" w:rsidRDefault="004A3A4B" w:rsidP="004A3A4B">
                <w:pPr>
                  <w:spacing w:after="160" w:line="259" w:lineRule="auto"/>
                  <w:rPr>
                    <w:sz w:val="18"/>
                    <w:szCs w:val="18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4A3A4B" w:rsidRPr="00D46E4B" w14:paraId="58DDCC98" w14:textId="172FC789" w:rsidTr="004A3A4B">
        <w:trPr>
          <w:trHeight w:val="284"/>
        </w:trPr>
        <w:tc>
          <w:tcPr>
            <w:tcW w:w="2127" w:type="dxa"/>
            <w:vAlign w:val="center"/>
          </w:tcPr>
          <w:p w14:paraId="2E1A2B13" w14:textId="77777777" w:rsidR="004A3A4B" w:rsidRPr="00D46E4B" w:rsidRDefault="004A3A4B" w:rsidP="0088269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F33545" w14:textId="77777777" w:rsidR="004A3A4B" w:rsidRPr="00D46E4B" w:rsidRDefault="004A3A4B" w:rsidP="0088269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4F68D6" w14:textId="77777777" w:rsidR="004A3A4B" w:rsidRDefault="004A3A4B" w:rsidP="0088269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sz w:val="18"/>
                <w:szCs w:val="18"/>
              </w:rPr>
              <w:id w:val="-1379388172"/>
              <w:placeholder>
                <w:docPart w:val="CC95BDA6C3BB45AA95200E9CCBBC48D4"/>
              </w:placeholder>
              <w:showingPlcHdr/>
              <w:dropDownList>
                <w:listItem w:value="Elija un elemento."/>
                <w:listItem w:displayText="CC Biomédicas" w:value="CC Biomédicas"/>
                <w:listItem w:displayText="CC de la Educación" w:value="CC de la Educación"/>
                <w:listItem w:displayText="CC Jurídicas" w:value="CC Jurídicas"/>
                <w:listItem w:displayText="CC Políticas, Ética y Sociología" w:value="CC Políticas, Ética y Sociología"/>
                <w:listItem w:displayText="Comunicación Audiovisual y Publicidad" w:value="Comunicación Audiovisual y Publicidad"/>
                <w:listItem w:displayText="Comunicación e Información Periodística" w:value="Comunicación e Información Periodística"/>
                <w:listItem w:displayText="Economía y Empresa" w:value="Economía y Empresa"/>
                <w:listItem w:displayText="Enfermería y Fisioterapia" w:value="Enfermería y Fisioterapia"/>
                <w:listItem w:displayText="Farmacia" w:value="Farmacia"/>
                <w:listItem w:displayText="Humanidades" w:value="Humanidades"/>
                <w:listItem w:displayText="Matemáticas, Física y Ciencias Tecnológicas" w:value="Matemáticas, Física y Ciencias Tecnológicas"/>
                <w:listItem w:displayText="Medicina y Cirugía" w:value="Medicina y Cirugía"/>
                <w:listItem w:displayText="Medicina y Cirugía Animal" w:value="Medicina y Cirugía Animal"/>
                <w:listItem w:displayText="Odontología" w:value="Odontología"/>
                <w:listItem w:displayText="Producción y Sanidad Animal, Salud Pública Veterinaria y Ciencia y Tecnología" w:value="Producción y Sanidad Animal, Salud Pública Veterinaria y Ciencia y Tecnología"/>
                <w:listItem w:displayText="Proyectos, Teoría y Técnica del Diseño y la Arquitectura" w:value="Proyectos, Teoría y Técnica del Diseño y la Arquitectura"/>
              </w:dropDownList>
            </w:sdtPr>
            <w:sdtContent>
              <w:p w14:paraId="011D3744" w14:textId="72CC23B6" w:rsidR="004A3A4B" w:rsidRPr="00D46E4B" w:rsidRDefault="004A3A4B" w:rsidP="00882698">
                <w:pPr>
                  <w:rPr>
                    <w:sz w:val="18"/>
                    <w:szCs w:val="18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sz w:val="18"/>
                <w:szCs w:val="18"/>
              </w:rPr>
              <w:id w:val="-501346402"/>
              <w:placeholder>
                <w:docPart w:val="9E4EC8ED1232445F90E775E94FA7EAC1"/>
              </w:placeholder>
              <w:showingPlcHdr/>
              <w:dropDownList>
                <w:listItem w:value="Elija un elemento."/>
                <w:listItem w:displayText="INCLUIR" w:value="INCLUIR"/>
                <w:listItem w:displayText="QUITAR" w:value="QUITAR"/>
              </w:dropDownList>
            </w:sdtPr>
            <w:sdtContent>
              <w:p w14:paraId="1F06A0EC" w14:textId="3B19EE8E" w:rsidR="004A3A4B" w:rsidRDefault="004A3A4B" w:rsidP="004A3A4B">
                <w:pPr>
                  <w:spacing w:after="160" w:line="259" w:lineRule="auto"/>
                  <w:rPr>
                    <w:sz w:val="18"/>
                    <w:szCs w:val="18"/>
                  </w:rPr>
                </w:pPr>
                <w:r w:rsidRPr="00F07000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</w:tbl>
    <w:p w14:paraId="4FFED975" w14:textId="77777777" w:rsidR="00BC2AF6" w:rsidRDefault="00BC2AF6">
      <w:pPr>
        <w:rPr>
          <w:b/>
        </w:rPr>
      </w:pPr>
    </w:p>
    <w:p w14:paraId="360B3BFB" w14:textId="77777777" w:rsidR="004A3A4B" w:rsidRDefault="004A3A4B">
      <w:pPr>
        <w:rPr>
          <w:b/>
        </w:rPr>
      </w:pPr>
    </w:p>
    <w:p w14:paraId="7EE93491" w14:textId="70947C0D" w:rsidR="00BC2AF6" w:rsidRDefault="00BC2AF6">
      <w:pPr>
        <w:rPr>
          <w:b/>
        </w:rPr>
      </w:pPr>
      <w:r>
        <w:rPr>
          <w:b/>
        </w:rPr>
        <w:t>Motivos:</w:t>
      </w:r>
    </w:p>
    <w:p w14:paraId="5392A16D" w14:textId="77777777" w:rsidR="00BC2AF6" w:rsidRDefault="00BC2AF6">
      <w:pPr>
        <w:rPr>
          <w:b/>
        </w:rPr>
      </w:pPr>
    </w:p>
    <w:p w14:paraId="3B47AB17" w14:textId="77777777" w:rsidR="00BC2AF6" w:rsidRDefault="00BC2AF6">
      <w:pPr>
        <w:rPr>
          <w:b/>
        </w:rPr>
      </w:pPr>
    </w:p>
    <w:p w14:paraId="477B58B0" w14:textId="77777777" w:rsidR="00BC2AF6" w:rsidRPr="00BC2AF6" w:rsidRDefault="00BC2AF6">
      <w:pPr>
        <w:rPr>
          <w:b/>
        </w:rPr>
      </w:pPr>
    </w:p>
    <w:sectPr w:rsidR="00BC2AF6" w:rsidRPr="00BC2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F6"/>
    <w:rsid w:val="004A3A4B"/>
    <w:rsid w:val="009D3048"/>
    <w:rsid w:val="00A40C0D"/>
    <w:rsid w:val="00BC2AF6"/>
    <w:rsid w:val="00C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E540"/>
  <w15:chartTrackingRefBased/>
  <w15:docId w15:val="{6AC239F5-18D1-4C7F-9FD4-2CAC9818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2AF6"/>
    <w:rPr>
      <w:color w:val="808080"/>
    </w:rPr>
  </w:style>
  <w:style w:type="table" w:styleId="Tablaconcuadrcula">
    <w:name w:val="Table Grid"/>
    <w:basedOn w:val="Tablanormal"/>
    <w:uiPriority w:val="39"/>
    <w:rsid w:val="00BC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2610057810419ABB791E972E4EC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E2CA-6516-4F1D-B373-32A9E1027494}"/>
      </w:docPartPr>
      <w:docPartBody>
        <w:p w:rsidR="00000000" w:rsidRDefault="001F0133" w:rsidP="001F0133">
          <w:pPr>
            <w:pStyle w:val="E62610057810419ABB791E972E4EC97D1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C95BDA6C3BB45AA95200E9CCBBC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1E661-69E1-49B1-A5CD-9A69749B10DB}"/>
      </w:docPartPr>
      <w:docPartBody>
        <w:p w:rsidR="00000000" w:rsidRDefault="001F0133" w:rsidP="001F0133">
          <w:pPr>
            <w:pStyle w:val="CC95BDA6C3BB45AA95200E9CCBBC48D41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F8BD8959CB24616AF819CCD2683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EF2D-EB8C-47FA-8A40-D8A193ADAD22}"/>
      </w:docPartPr>
      <w:docPartBody>
        <w:p w:rsidR="00000000" w:rsidRDefault="001F0133" w:rsidP="001F0133">
          <w:pPr>
            <w:pStyle w:val="AF8BD8959CB24616AF819CCD268395911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E4EC8ED1232445F90E775E94FA7E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1484-806B-4B15-B176-213E6ED5C690}"/>
      </w:docPartPr>
      <w:docPartBody>
        <w:p w:rsidR="00000000" w:rsidRDefault="001F0133" w:rsidP="001F0133">
          <w:pPr>
            <w:pStyle w:val="9E4EC8ED1232445F90E775E94FA7EAC11"/>
          </w:pPr>
          <w:r w:rsidRPr="00F0700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0F"/>
    <w:rsid w:val="001F0133"/>
    <w:rsid w:val="0037000F"/>
    <w:rsid w:val="004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133"/>
    <w:rPr>
      <w:color w:val="808080"/>
    </w:rPr>
  </w:style>
  <w:style w:type="paragraph" w:customStyle="1" w:styleId="DDBFC56CC0A84F7291284A555AAD026B">
    <w:name w:val="DDBFC56CC0A84F7291284A555AAD026B"/>
    <w:rsid w:val="0037000F"/>
  </w:style>
  <w:style w:type="paragraph" w:customStyle="1" w:styleId="9F7022AA059047E0B91277BFFDF25A32">
    <w:name w:val="9F7022AA059047E0B91277BFFDF25A32"/>
    <w:rsid w:val="0037000F"/>
  </w:style>
  <w:style w:type="paragraph" w:customStyle="1" w:styleId="E62610057810419ABB791E972E4EC97D">
    <w:name w:val="E62610057810419ABB791E972E4EC97D"/>
    <w:rsid w:val="001F0133"/>
    <w:rPr>
      <w:kern w:val="2"/>
      <w14:ligatures w14:val="standardContextual"/>
    </w:rPr>
  </w:style>
  <w:style w:type="paragraph" w:customStyle="1" w:styleId="CC95BDA6C3BB45AA95200E9CCBBC48D4">
    <w:name w:val="CC95BDA6C3BB45AA95200E9CCBBC48D4"/>
    <w:rsid w:val="001F0133"/>
    <w:rPr>
      <w:kern w:val="2"/>
      <w14:ligatures w14:val="standardContextual"/>
    </w:rPr>
  </w:style>
  <w:style w:type="paragraph" w:customStyle="1" w:styleId="CA1030F1DCB24559B64BF5197F2B548D">
    <w:name w:val="CA1030F1DCB24559B64BF5197F2B548D"/>
    <w:rsid w:val="001F0133"/>
    <w:rPr>
      <w:kern w:val="2"/>
      <w14:ligatures w14:val="standardContextual"/>
    </w:rPr>
  </w:style>
  <w:style w:type="paragraph" w:customStyle="1" w:styleId="78DC1EC996DF4234834857D387D21F97">
    <w:name w:val="78DC1EC996DF4234834857D387D21F97"/>
    <w:rsid w:val="001F0133"/>
    <w:rPr>
      <w:kern w:val="2"/>
      <w14:ligatures w14:val="standardContextual"/>
    </w:rPr>
  </w:style>
  <w:style w:type="paragraph" w:customStyle="1" w:styleId="AF8BD8959CB24616AF819CCD26839591">
    <w:name w:val="AF8BD8959CB24616AF819CCD26839591"/>
    <w:rsid w:val="001F0133"/>
    <w:rPr>
      <w:kern w:val="2"/>
      <w14:ligatures w14:val="standardContextual"/>
    </w:rPr>
  </w:style>
  <w:style w:type="paragraph" w:customStyle="1" w:styleId="9E4EC8ED1232445F90E775E94FA7EAC1">
    <w:name w:val="9E4EC8ED1232445F90E775E94FA7EAC1"/>
    <w:rsid w:val="001F0133"/>
    <w:rPr>
      <w:kern w:val="2"/>
      <w14:ligatures w14:val="standardContextual"/>
    </w:rPr>
  </w:style>
  <w:style w:type="paragraph" w:customStyle="1" w:styleId="E62610057810419ABB791E972E4EC97D1">
    <w:name w:val="E62610057810419ABB791E972E4EC97D1"/>
    <w:rsid w:val="001F0133"/>
    <w:rPr>
      <w:rFonts w:eastAsiaTheme="minorHAnsi"/>
      <w:lang w:eastAsia="en-US"/>
    </w:rPr>
  </w:style>
  <w:style w:type="paragraph" w:customStyle="1" w:styleId="AF8BD8959CB24616AF819CCD268395911">
    <w:name w:val="AF8BD8959CB24616AF819CCD268395911"/>
    <w:rsid w:val="001F0133"/>
    <w:rPr>
      <w:rFonts w:eastAsiaTheme="minorHAnsi"/>
      <w:lang w:eastAsia="en-US"/>
    </w:rPr>
  </w:style>
  <w:style w:type="paragraph" w:customStyle="1" w:styleId="CC95BDA6C3BB45AA95200E9CCBBC48D41">
    <w:name w:val="CC95BDA6C3BB45AA95200E9CCBBC48D41"/>
    <w:rsid w:val="001F0133"/>
    <w:rPr>
      <w:rFonts w:eastAsiaTheme="minorHAnsi"/>
      <w:lang w:eastAsia="en-US"/>
    </w:rPr>
  </w:style>
  <w:style w:type="paragraph" w:customStyle="1" w:styleId="9E4EC8ED1232445F90E775E94FA7EAC11">
    <w:name w:val="9E4EC8ED1232445F90E775E94FA7EAC11"/>
    <w:rsid w:val="001F01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66584255AFAF4CA38C873818E1B4E0" ma:contentTypeVersion="14" ma:contentTypeDescription="Crear nuevo documento." ma:contentTypeScope="" ma:versionID="c28c870d4426874bfe89c32b1d6db757">
  <xsd:schema xmlns:xsd="http://www.w3.org/2001/XMLSchema" xmlns:xs="http://www.w3.org/2001/XMLSchema" xmlns:p="http://schemas.microsoft.com/office/2006/metadata/properties" xmlns:ns3="14793f87-6769-4508-adc0-73a7b472b480" xmlns:ns4="3c6f4770-a95e-4f40-b85f-25386d5a1f20" targetNamespace="http://schemas.microsoft.com/office/2006/metadata/properties" ma:root="true" ma:fieldsID="67d67b5acfe31117c6eed53de9698ecc" ns3:_="" ns4:_="">
    <xsd:import namespace="14793f87-6769-4508-adc0-73a7b472b480"/>
    <xsd:import namespace="3c6f4770-a95e-4f40-b85f-25386d5a1f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93f87-6769-4508-adc0-73a7b472b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4770-a95e-4f40-b85f-25386d5a1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31552-2CC7-4A08-BA9E-7E674B895881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c6f4770-a95e-4f40-b85f-25386d5a1f20"/>
    <ds:schemaRef ds:uri="14793f87-6769-4508-adc0-73a7b472b480"/>
  </ds:schemaRefs>
</ds:datastoreItem>
</file>

<file path=customXml/itemProps2.xml><?xml version="1.0" encoding="utf-8"?>
<ds:datastoreItem xmlns:ds="http://schemas.openxmlformats.org/officeDocument/2006/customXml" ds:itemID="{94442001-D60A-416E-BEC8-EE5A290E3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5919A-6F6D-4D15-8EC0-AE32AD4AC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93f87-6769-4508-adc0-73a7b472b480"/>
    <ds:schemaRef ds:uri="3c6f4770-a95e-4f40-b85f-25386d5a1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Alemán López</dc:creator>
  <cp:keywords/>
  <dc:description/>
  <cp:lastModifiedBy>Pedro Alemán López</cp:lastModifiedBy>
  <cp:revision>2</cp:revision>
  <dcterms:created xsi:type="dcterms:W3CDTF">2023-06-29T11:45:00Z</dcterms:created>
  <dcterms:modified xsi:type="dcterms:W3CDTF">2023-06-29T11:45:00Z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0x0101006966584255AFAF4CA38C873818E1B4E0</vt:lpwstr>
  </property>
</Properties>
</file>