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7A8C" w14:textId="77777777" w:rsidR="009D7F6E" w:rsidRPr="009D7F6E" w:rsidRDefault="009D7F6E" w:rsidP="009D7F6E">
      <w:pPr>
        <w:jc w:val="center"/>
        <w:rPr>
          <w:b/>
          <w:bCs/>
        </w:rPr>
      </w:pPr>
      <w:r w:rsidRPr="009D7F6E">
        <w:rPr>
          <w:b/>
          <w:bCs/>
        </w:rPr>
        <w:t>Collaborative arrangements</w:t>
      </w:r>
    </w:p>
    <w:p w14:paraId="42CA1FCE" w14:textId="1FFC5F34" w:rsidR="009D7F6E" w:rsidRPr="009D7F6E" w:rsidRDefault="009D7F6E" w:rsidP="009D7F6E">
      <w:pPr>
        <w:jc w:val="both"/>
      </w:pPr>
      <w:r w:rsidRPr="009D7F6E">
        <w:t>A signed letter of confirmation from each collaborator is required. In addition to information which</w:t>
      </w:r>
      <w:r>
        <w:t xml:space="preserve"> </w:t>
      </w:r>
      <w:r w:rsidRPr="009D7F6E">
        <w:t>the collaborator feels is relevant to the application, this letter should contain the following sentence:</w:t>
      </w:r>
    </w:p>
    <w:p w14:paraId="4D6D5A9A" w14:textId="77777777" w:rsidR="009D7F6E" w:rsidRDefault="009D7F6E" w:rsidP="009D7F6E">
      <w:pPr>
        <w:jc w:val="both"/>
        <w:rPr>
          <w:i/>
          <w:iCs/>
        </w:rPr>
      </w:pPr>
    </w:p>
    <w:p w14:paraId="5F32FE98" w14:textId="2FDD0749" w:rsidR="009D7F6E" w:rsidRPr="009D7F6E" w:rsidRDefault="009D7F6E" w:rsidP="009D7F6E">
      <w:pPr>
        <w:jc w:val="both"/>
        <w:rPr>
          <w:i/>
          <w:iCs/>
        </w:rPr>
      </w:pPr>
      <w:r w:rsidRPr="009D7F6E">
        <w:rPr>
          <w:i/>
          <w:iCs/>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7CFA8FBD" w14:textId="172A4708" w:rsidR="002A35B9" w:rsidRPr="009D7F6E" w:rsidRDefault="002A35B9"/>
    <w:sectPr w:rsidR="002A35B9" w:rsidRPr="009D7F6E" w:rsidSect="005D53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D2AE9"/>
    <w:multiLevelType w:val="hybridMultilevel"/>
    <w:tmpl w:val="5E149528"/>
    <w:lvl w:ilvl="0" w:tplc="08090017">
      <w:start w:val="1"/>
      <w:numFmt w:val="lowerLetter"/>
      <w:lvlText w:val="%1)"/>
      <w:lvlJc w:val="left"/>
      <w:pPr>
        <w:ind w:left="360" w:hanging="360"/>
      </w:pPr>
    </w:lvl>
    <w:lvl w:ilvl="1" w:tplc="08090011">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111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28"/>
    <w:rsid w:val="002A35B9"/>
    <w:rsid w:val="003C0973"/>
    <w:rsid w:val="005D539C"/>
    <w:rsid w:val="00686728"/>
    <w:rsid w:val="009D7F6E"/>
    <w:rsid w:val="00DB712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8676"/>
  <w15:chartTrackingRefBased/>
  <w15:docId w15:val="{F20A271A-BF18-475A-8041-2A75D60F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7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67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67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67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672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867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67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67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67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67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67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67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867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867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67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67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67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6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7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7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6728"/>
    <w:pPr>
      <w:spacing w:before="160"/>
      <w:jc w:val="center"/>
    </w:pPr>
    <w:rPr>
      <w:i/>
      <w:iCs/>
      <w:color w:val="404040" w:themeColor="text1" w:themeTint="BF"/>
    </w:rPr>
  </w:style>
  <w:style w:type="character" w:customStyle="1" w:styleId="QuoteChar">
    <w:name w:val="Quote Char"/>
    <w:basedOn w:val="DefaultParagraphFont"/>
    <w:link w:val="Quote"/>
    <w:uiPriority w:val="29"/>
    <w:rsid w:val="00686728"/>
    <w:rPr>
      <w:i/>
      <w:iCs/>
      <w:color w:val="404040" w:themeColor="text1" w:themeTint="BF"/>
    </w:rPr>
  </w:style>
  <w:style w:type="paragraph" w:styleId="ListParagraph">
    <w:name w:val="List Paragraph"/>
    <w:basedOn w:val="Normal"/>
    <w:uiPriority w:val="34"/>
    <w:qFormat/>
    <w:rsid w:val="00686728"/>
    <w:pPr>
      <w:ind w:left="720"/>
      <w:contextualSpacing/>
    </w:pPr>
  </w:style>
  <w:style w:type="character" w:styleId="IntenseEmphasis">
    <w:name w:val="Intense Emphasis"/>
    <w:basedOn w:val="DefaultParagraphFont"/>
    <w:uiPriority w:val="21"/>
    <w:qFormat/>
    <w:rsid w:val="00686728"/>
    <w:rPr>
      <w:i/>
      <w:iCs/>
      <w:color w:val="2F5496" w:themeColor="accent1" w:themeShade="BF"/>
    </w:rPr>
  </w:style>
  <w:style w:type="paragraph" w:styleId="IntenseQuote">
    <w:name w:val="Intense Quote"/>
    <w:basedOn w:val="Normal"/>
    <w:next w:val="Normal"/>
    <w:link w:val="IntenseQuoteChar"/>
    <w:uiPriority w:val="30"/>
    <w:qFormat/>
    <w:rsid w:val="00686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6728"/>
    <w:rPr>
      <w:i/>
      <w:iCs/>
      <w:color w:val="2F5496" w:themeColor="accent1" w:themeShade="BF"/>
    </w:rPr>
  </w:style>
  <w:style w:type="character" w:styleId="IntenseReference">
    <w:name w:val="Intense Reference"/>
    <w:basedOn w:val="DefaultParagraphFont"/>
    <w:uiPriority w:val="32"/>
    <w:qFormat/>
    <w:rsid w:val="00686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1123">
      <w:bodyDiv w:val="1"/>
      <w:marLeft w:val="0"/>
      <w:marRight w:val="0"/>
      <w:marTop w:val="0"/>
      <w:marBottom w:val="0"/>
      <w:divBdr>
        <w:top w:val="none" w:sz="0" w:space="0" w:color="auto"/>
        <w:left w:val="none" w:sz="0" w:space="0" w:color="auto"/>
        <w:bottom w:val="none" w:sz="0" w:space="0" w:color="auto"/>
        <w:right w:val="none" w:sz="0" w:space="0" w:color="auto"/>
      </w:divBdr>
    </w:div>
    <w:div w:id="16346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E7407528C0DD4DBCB24FFA0C504262" ma:contentTypeVersion="19" ma:contentTypeDescription="Crear nuevo documento." ma:contentTypeScope="" ma:versionID="0730cf65afe51bdaf65af11a407415f6">
  <xsd:schema xmlns:xsd="http://www.w3.org/2001/XMLSchema" xmlns:xs="http://www.w3.org/2001/XMLSchema" xmlns:p="http://schemas.microsoft.com/office/2006/metadata/properties" xmlns:ns2="28d60d13-adb3-42e2-9649-78912c80f8e4" xmlns:ns3="9c50d755-7a66-4c55-baa8-68345e54584c" targetNamespace="http://schemas.microsoft.com/office/2006/metadata/properties" ma:root="true" ma:fieldsID="0f1bd893f28eb4b7fd8185e5db24ca3e" ns2:_="" ns3:_="">
    <xsd:import namespace="28d60d13-adb3-42e2-9649-78912c80f8e4"/>
    <xsd:import namespace="9c50d755-7a66-4c55-baa8-68345e5458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60d13-adb3-42e2-9649-78912c80f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0d755-7a66-4c55-baa8-68345e54584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4351ef1-c243-4c24-a95f-532aa2ab2a37}" ma:internalName="TaxCatchAll" ma:showField="CatchAllData" ma:web="9c50d755-7a66-4c55-baa8-68345e54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50d755-7a66-4c55-baa8-68345e54584c" xsi:nil="true"/>
    <lcf76f155ced4ddcb4097134ff3c332f xmlns="28d60d13-adb3-42e2-9649-78912c80f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80ABD-4B9B-45D2-A694-53892F9B242D}"/>
</file>

<file path=customXml/itemProps2.xml><?xml version="1.0" encoding="utf-8"?>
<ds:datastoreItem xmlns:ds="http://schemas.openxmlformats.org/officeDocument/2006/customXml" ds:itemID="{E7E6B7A2-E94A-45EF-ABFF-15C296FF1FBD}"/>
</file>

<file path=customXml/itemProps3.xml><?xml version="1.0" encoding="utf-8"?>
<ds:datastoreItem xmlns:ds="http://schemas.openxmlformats.org/officeDocument/2006/customXml" ds:itemID="{D9AEC033-4D01-4169-B239-80028853C1F0}"/>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Rauf</dc:creator>
  <cp:keywords/>
  <dc:description/>
  <cp:lastModifiedBy>Abdul Rauf</cp:lastModifiedBy>
  <cp:revision>2</cp:revision>
  <dcterms:created xsi:type="dcterms:W3CDTF">2025-02-26T09:16:00Z</dcterms:created>
  <dcterms:modified xsi:type="dcterms:W3CDTF">2025-02-26T09:16:00Z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0x01010006E7407528C0DD4DBCB24FFA0C504262</vt:lpwstr>
  </property>
</Properties>
</file>