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52F5B" w14:textId="77777777" w:rsidR="00CF2158" w:rsidRPr="001D5679" w:rsidRDefault="00CF2158" w:rsidP="00CF2158">
      <w:pPr>
        <w:rPr>
          <w:rFonts w:asciiTheme="minorHAnsi" w:hAnsiTheme="minorHAnsi" w:cstheme="minorHAnsi"/>
          <w:b/>
          <w:bCs/>
        </w:rPr>
      </w:pPr>
    </w:p>
    <w:p w14:paraId="0A7A5DE7" w14:textId="77777777" w:rsidR="00761ABA" w:rsidRDefault="00761ABA" w:rsidP="00CF2158">
      <w:pPr>
        <w:pStyle w:val="Ttulo1"/>
        <w:jc w:val="both"/>
        <w:rPr>
          <w:rFonts w:asciiTheme="minorHAnsi" w:hAnsiTheme="minorHAnsi" w:cstheme="minorHAnsi"/>
          <w:bCs/>
          <w:sz w:val="24"/>
        </w:rPr>
      </w:pPr>
    </w:p>
    <w:p w14:paraId="5A07F66B" w14:textId="77777777" w:rsidR="00954CE0" w:rsidRDefault="00954CE0" w:rsidP="00CF2158">
      <w:pPr>
        <w:pStyle w:val="Ttulo1"/>
        <w:jc w:val="both"/>
        <w:rPr>
          <w:rFonts w:asciiTheme="minorHAnsi" w:hAnsiTheme="minorHAnsi" w:cstheme="minorHAnsi"/>
          <w:bCs/>
          <w:sz w:val="24"/>
        </w:rPr>
      </w:pPr>
    </w:p>
    <w:p w14:paraId="06E66B69" w14:textId="23896B7F" w:rsidR="00CF2158" w:rsidRPr="00DF50B5" w:rsidRDefault="00F97BB6" w:rsidP="587D15A5">
      <w:pPr>
        <w:pStyle w:val="Ttulo1"/>
        <w:jc w:val="both"/>
        <w:rPr>
          <w:rFonts w:ascii="Poppins" w:hAnsi="Poppins" w:cs="Poppins"/>
          <w:color w:val="000000"/>
          <w:sz w:val="28"/>
          <w:szCs w:val="28"/>
        </w:rPr>
      </w:pPr>
      <w:r w:rsidRPr="00DF50B5">
        <w:rPr>
          <w:rFonts w:ascii="Poppins" w:hAnsi="Poppins" w:cs="Poppins"/>
          <w:sz w:val="28"/>
          <w:szCs w:val="28"/>
        </w:rPr>
        <w:t xml:space="preserve">PRESUPUESTO DESGLOSADO </w:t>
      </w:r>
      <w:r w:rsidR="009D19F6" w:rsidRPr="00DF50B5">
        <w:rPr>
          <w:rFonts w:ascii="Poppins" w:hAnsi="Poppins" w:cs="Poppins"/>
          <w:sz w:val="28"/>
          <w:szCs w:val="28"/>
        </w:rPr>
        <w:t>AYUDAS PARA EL DESARROLLO DE INVESTIGACIÓN CLÍNICA</w:t>
      </w:r>
      <w:r w:rsidR="009D19F6" w:rsidRPr="00DF50B5">
        <w:rPr>
          <w:rFonts w:ascii="Poppins" w:hAnsi="Poppins" w:cs="Poppins"/>
          <w:color w:val="000000" w:themeColor="text1"/>
          <w:sz w:val="28"/>
          <w:szCs w:val="28"/>
        </w:rPr>
        <w:t xml:space="preserve"> </w:t>
      </w:r>
    </w:p>
    <w:p w14:paraId="2DD22F44" w14:textId="736C1778" w:rsidR="008D300D" w:rsidRPr="00DF50B5" w:rsidRDefault="008D300D" w:rsidP="00F97BB6">
      <w:pPr>
        <w:rPr>
          <w:rFonts w:ascii="Poppins" w:hAnsi="Poppins" w:cs="Poppins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7604DB" w:rsidRPr="00DF50B5" w14:paraId="6FF7A212" w14:textId="77777777" w:rsidTr="32CE4DFE">
        <w:tc>
          <w:tcPr>
            <w:tcW w:w="2972" w:type="dxa"/>
          </w:tcPr>
          <w:p w14:paraId="2E401E89" w14:textId="653ABBA3" w:rsidR="007604DB" w:rsidRPr="00DF50B5" w:rsidRDefault="007604DB" w:rsidP="00976C7F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Título del proyecto</w:t>
            </w:r>
          </w:p>
        </w:tc>
        <w:tc>
          <w:tcPr>
            <w:tcW w:w="5522" w:type="dxa"/>
          </w:tcPr>
          <w:p w14:paraId="6CE03254" w14:textId="193D5A8C" w:rsidR="007604DB" w:rsidRPr="00DF50B5" w:rsidRDefault="007604DB" w:rsidP="00976C7F">
            <w:pPr>
              <w:rPr>
                <w:rFonts w:ascii="Poppins" w:hAnsi="Poppins" w:cs="Poppins"/>
                <w:b/>
                <w:bCs/>
                <w:sz w:val="22"/>
                <w:szCs w:val="22"/>
                <w:lang w:val="es-ES_tradnl"/>
              </w:rPr>
            </w:pPr>
          </w:p>
        </w:tc>
      </w:tr>
      <w:tr w:rsidR="007604DB" w:rsidRPr="00DF50B5" w14:paraId="23DF4FEB" w14:textId="77777777" w:rsidTr="32CE4DFE">
        <w:tc>
          <w:tcPr>
            <w:tcW w:w="2972" w:type="dxa"/>
          </w:tcPr>
          <w:p w14:paraId="0A117990" w14:textId="5CA3F326" w:rsidR="007604DB" w:rsidRPr="00DF50B5" w:rsidRDefault="00B35606" w:rsidP="00B35606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Área ANEP</w:t>
            </w:r>
          </w:p>
        </w:tc>
        <w:tc>
          <w:tcPr>
            <w:tcW w:w="5522" w:type="dxa"/>
          </w:tcPr>
          <w:p w14:paraId="5B7147E0" w14:textId="77777777" w:rsidR="007604DB" w:rsidRPr="00DF50B5" w:rsidRDefault="007604DB" w:rsidP="00976C7F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</w:p>
        </w:tc>
      </w:tr>
      <w:tr w:rsidR="007604DB" w:rsidRPr="00DF50B5" w14:paraId="1A78B83A" w14:textId="77777777" w:rsidTr="32CE4DFE">
        <w:tc>
          <w:tcPr>
            <w:tcW w:w="2972" w:type="dxa"/>
          </w:tcPr>
          <w:p w14:paraId="4909A14B" w14:textId="7DCA5CB5" w:rsidR="007604DB" w:rsidRPr="00DF50B5" w:rsidRDefault="00D262D4" w:rsidP="32CE4DFE">
            <w:pPr>
              <w:rPr>
                <w:rFonts w:ascii="Poppins" w:hAnsi="Poppins" w:cs="Poppins"/>
                <w:sz w:val="22"/>
                <w:szCs w:val="22"/>
              </w:rPr>
            </w:pPr>
            <w:proofErr w:type="spellStart"/>
            <w:r w:rsidRPr="00DF50B5">
              <w:rPr>
                <w:rFonts w:ascii="Poppins" w:hAnsi="Poppins" w:cs="Poppins"/>
                <w:sz w:val="22"/>
                <w:szCs w:val="22"/>
              </w:rPr>
              <w:t>Nº</w:t>
            </w:r>
            <w:proofErr w:type="spellEnd"/>
            <w:r w:rsidRPr="00DF50B5">
              <w:rPr>
                <w:rFonts w:ascii="Poppins" w:hAnsi="Poppins" w:cs="Poppins"/>
                <w:sz w:val="22"/>
                <w:szCs w:val="22"/>
              </w:rPr>
              <w:t xml:space="preserve"> Total de investigadores</w:t>
            </w:r>
          </w:p>
        </w:tc>
        <w:tc>
          <w:tcPr>
            <w:tcW w:w="5522" w:type="dxa"/>
          </w:tcPr>
          <w:p w14:paraId="117D998F" w14:textId="77777777" w:rsidR="007604DB" w:rsidRPr="00DF50B5" w:rsidRDefault="007604DB" w:rsidP="00976C7F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</w:p>
        </w:tc>
      </w:tr>
      <w:tr w:rsidR="007604DB" w:rsidRPr="00DF50B5" w14:paraId="700C7898" w14:textId="77777777" w:rsidTr="32CE4DFE">
        <w:tc>
          <w:tcPr>
            <w:tcW w:w="2972" w:type="dxa"/>
          </w:tcPr>
          <w:p w14:paraId="2440422B" w14:textId="7F7E0369" w:rsidR="007604DB" w:rsidRPr="00DF50B5" w:rsidRDefault="00C315ED" w:rsidP="00976C7F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Nombre de la Línea de Investigación</w:t>
            </w:r>
          </w:p>
        </w:tc>
        <w:tc>
          <w:tcPr>
            <w:tcW w:w="5522" w:type="dxa"/>
          </w:tcPr>
          <w:p w14:paraId="50372ED5" w14:textId="77777777" w:rsidR="007604DB" w:rsidRPr="00DF50B5" w:rsidRDefault="007604DB" w:rsidP="00976C7F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</w:p>
        </w:tc>
      </w:tr>
    </w:tbl>
    <w:p w14:paraId="14CD59A5" w14:textId="77777777" w:rsidR="008D300D" w:rsidRPr="00DF50B5" w:rsidRDefault="008D300D" w:rsidP="00F97BB6">
      <w:pPr>
        <w:rPr>
          <w:rFonts w:ascii="Poppins" w:hAnsi="Poppins" w:cs="Poppins"/>
          <w:sz w:val="22"/>
          <w:szCs w:val="22"/>
          <w:lang w:val="es-ES_tradnl"/>
        </w:rPr>
      </w:pPr>
    </w:p>
    <w:tbl>
      <w:tblPr>
        <w:tblStyle w:val="Tablaconcuadrcula"/>
        <w:tblW w:w="8475" w:type="dxa"/>
        <w:tblLook w:val="04A0" w:firstRow="1" w:lastRow="0" w:firstColumn="1" w:lastColumn="0" w:noHBand="0" w:noVBand="1"/>
      </w:tblPr>
      <w:tblGrid>
        <w:gridCol w:w="8475"/>
      </w:tblGrid>
      <w:tr w:rsidR="00566E4F" w:rsidRPr="00DF50B5" w14:paraId="628B89D8" w14:textId="77777777" w:rsidTr="3979722B">
        <w:trPr>
          <w:trHeight w:val="300"/>
        </w:trPr>
        <w:tc>
          <w:tcPr>
            <w:tcW w:w="8475" w:type="dxa"/>
          </w:tcPr>
          <w:p w14:paraId="68607467" w14:textId="1F23055B" w:rsidR="00566E4F" w:rsidRPr="00DF50B5" w:rsidRDefault="00423AC5" w:rsidP="00976C7F">
            <w:pPr>
              <w:rPr>
                <w:rFonts w:ascii="Poppins" w:hAnsi="Poppins" w:cs="Poppins"/>
                <w:b/>
                <w:bCs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b/>
                <w:bCs/>
                <w:sz w:val="22"/>
                <w:szCs w:val="22"/>
                <w:lang w:val="es-ES_tradnl"/>
              </w:rPr>
              <w:t>Equipo Investigador</w:t>
            </w:r>
          </w:p>
        </w:tc>
      </w:tr>
      <w:tr w:rsidR="00566E4F" w:rsidRPr="00DF50B5" w14:paraId="31E09FE3" w14:textId="77777777" w:rsidTr="3979722B">
        <w:trPr>
          <w:trHeight w:val="300"/>
        </w:trPr>
        <w:tc>
          <w:tcPr>
            <w:tcW w:w="8475" w:type="dxa"/>
          </w:tcPr>
          <w:p w14:paraId="770A4ACD" w14:textId="77777777" w:rsidR="00566E4F" w:rsidRPr="00DF50B5" w:rsidRDefault="00A96563" w:rsidP="00976C7F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DNI:</w:t>
            </w:r>
          </w:p>
          <w:p w14:paraId="19B08453" w14:textId="77777777" w:rsidR="00A96563" w:rsidRPr="00DF50B5" w:rsidRDefault="00A96563" w:rsidP="00976C7F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Nombre:</w:t>
            </w:r>
          </w:p>
          <w:p w14:paraId="1E341D88" w14:textId="1D65482F" w:rsidR="00A96563" w:rsidRPr="00DF50B5" w:rsidRDefault="00A96563" w:rsidP="00976C7F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Centro:</w:t>
            </w:r>
          </w:p>
        </w:tc>
      </w:tr>
      <w:tr w:rsidR="00566E4F" w:rsidRPr="00DF50B5" w14:paraId="57F9DCE9" w14:textId="77777777" w:rsidTr="3979722B">
        <w:trPr>
          <w:trHeight w:val="300"/>
        </w:trPr>
        <w:tc>
          <w:tcPr>
            <w:tcW w:w="8475" w:type="dxa"/>
          </w:tcPr>
          <w:p w14:paraId="21C37308" w14:textId="77777777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DNI:</w:t>
            </w:r>
          </w:p>
          <w:p w14:paraId="6220B53F" w14:textId="77777777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Nombre:</w:t>
            </w:r>
          </w:p>
          <w:p w14:paraId="11629D56" w14:textId="1BD62CB2" w:rsidR="00566E4F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Centro:</w:t>
            </w:r>
          </w:p>
        </w:tc>
      </w:tr>
      <w:tr w:rsidR="00566E4F" w:rsidRPr="00DF50B5" w14:paraId="57F8B82C" w14:textId="77777777" w:rsidTr="3979722B">
        <w:trPr>
          <w:trHeight w:val="300"/>
        </w:trPr>
        <w:tc>
          <w:tcPr>
            <w:tcW w:w="8475" w:type="dxa"/>
          </w:tcPr>
          <w:p w14:paraId="027D7758" w14:textId="77777777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DNI:</w:t>
            </w:r>
          </w:p>
          <w:p w14:paraId="225813CF" w14:textId="77777777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Nombre:</w:t>
            </w:r>
          </w:p>
          <w:p w14:paraId="279CB761" w14:textId="27FC9F74" w:rsidR="00566E4F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Centro:</w:t>
            </w:r>
          </w:p>
        </w:tc>
      </w:tr>
      <w:tr w:rsidR="00A96563" w:rsidRPr="00DF50B5" w14:paraId="75C451B9" w14:textId="77777777" w:rsidTr="3979722B">
        <w:trPr>
          <w:trHeight w:val="300"/>
        </w:trPr>
        <w:tc>
          <w:tcPr>
            <w:tcW w:w="8475" w:type="dxa"/>
          </w:tcPr>
          <w:p w14:paraId="07802BF5" w14:textId="77777777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DNI:</w:t>
            </w:r>
          </w:p>
          <w:p w14:paraId="5B231252" w14:textId="77777777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Nombre:</w:t>
            </w:r>
          </w:p>
          <w:p w14:paraId="66FE8DCD" w14:textId="6B82B618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Centro:</w:t>
            </w:r>
          </w:p>
        </w:tc>
      </w:tr>
      <w:tr w:rsidR="00A96563" w:rsidRPr="00DF50B5" w14:paraId="39B6C7B0" w14:textId="77777777" w:rsidTr="3979722B">
        <w:trPr>
          <w:trHeight w:val="300"/>
        </w:trPr>
        <w:tc>
          <w:tcPr>
            <w:tcW w:w="8475" w:type="dxa"/>
          </w:tcPr>
          <w:p w14:paraId="341775CB" w14:textId="77777777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DNI:</w:t>
            </w:r>
          </w:p>
          <w:p w14:paraId="030EB1D6" w14:textId="77777777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Nombre:</w:t>
            </w:r>
          </w:p>
          <w:p w14:paraId="23C5AE88" w14:textId="65C8FDFC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Centro:</w:t>
            </w:r>
          </w:p>
        </w:tc>
      </w:tr>
      <w:tr w:rsidR="00A96563" w:rsidRPr="00DF50B5" w14:paraId="749C905B" w14:textId="77777777" w:rsidTr="3979722B">
        <w:trPr>
          <w:trHeight w:val="300"/>
        </w:trPr>
        <w:tc>
          <w:tcPr>
            <w:tcW w:w="8475" w:type="dxa"/>
          </w:tcPr>
          <w:p w14:paraId="355AEC4B" w14:textId="77777777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DNI:</w:t>
            </w:r>
          </w:p>
          <w:p w14:paraId="7C27CF2F" w14:textId="77777777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Nombre:</w:t>
            </w:r>
          </w:p>
          <w:p w14:paraId="1674383F" w14:textId="1E444B64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Centro:</w:t>
            </w:r>
          </w:p>
        </w:tc>
      </w:tr>
      <w:tr w:rsidR="00A96563" w:rsidRPr="00DF50B5" w14:paraId="66B12C19" w14:textId="77777777" w:rsidTr="3979722B">
        <w:trPr>
          <w:trHeight w:val="300"/>
        </w:trPr>
        <w:tc>
          <w:tcPr>
            <w:tcW w:w="8475" w:type="dxa"/>
          </w:tcPr>
          <w:p w14:paraId="35F5AE19" w14:textId="77777777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DNI:</w:t>
            </w:r>
          </w:p>
          <w:p w14:paraId="2D24C7F4" w14:textId="77777777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Nombre:</w:t>
            </w:r>
          </w:p>
          <w:p w14:paraId="04669242" w14:textId="7717B16E" w:rsidR="00A96563" w:rsidRPr="00DF50B5" w:rsidRDefault="00A96563" w:rsidP="00A96563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Centro:</w:t>
            </w:r>
          </w:p>
        </w:tc>
      </w:tr>
      <w:tr w:rsidR="00954CE0" w:rsidRPr="00DF50B5" w14:paraId="131DF02D" w14:textId="77777777" w:rsidTr="3979722B">
        <w:trPr>
          <w:trHeight w:val="300"/>
        </w:trPr>
        <w:tc>
          <w:tcPr>
            <w:tcW w:w="8475" w:type="dxa"/>
          </w:tcPr>
          <w:p w14:paraId="7A977198" w14:textId="77777777" w:rsidR="00954CE0" w:rsidRPr="00DF50B5" w:rsidRDefault="00954CE0" w:rsidP="00954CE0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DNI:</w:t>
            </w:r>
          </w:p>
          <w:p w14:paraId="1EEDC823" w14:textId="77777777" w:rsidR="00954CE0" w:rsidRPr="00DF50B5" w:rsidRDefault="00954CE0" w:rsidP="00954CE0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Nombre:</w:t>
            </w:r>
          </w:p>
          <w:p w14:paraId="249C92C7" w14:textId="23239A31" w:rsidR="00954CE0" w:rsidRPr="00DF50B5" w:rsidRDefault="00954CE0" w:rsidP="00954CE0">
            <w:pPr>
              <w:rPr>
                <w:rFonts w:ascii="Poppins" w:hAnsi="Poppins" w:cs="Poppins"/>
                <w:sz w:val="22"/>
                <w:szCs w:val="22"/>
                <w:lang w:val="es-ES_tradnl"/>
              </w:rPr>
            </w:pPr>
            <w:r w:rsidRPr="00DF50B5">
              <w:rPr>
                <w:rFonts w:ascii="Poppins" w:hAnsi="Poppins" w:cs="Poppins"/>
                <w:sz w:val="22"/>
                <w:szCs w:val="22"/>
                <w:lang w:val="es-ES_tradnl"/>
              </w:rPr>
              <w:t>Centro:</w:t>
            </w:r>
          </w:p>
        </w:tc>
      </w:tr>
    </w:tbl>
    <w:p w14:paraId="7A86086D" w14:textId="4363CE55" w:rsidR="00954CE0" w:rsidRPr="00DF50B5" w:rsidRDefault="00954CE0">
      <w:pPr>
        <w:spacing w:after="160" w:line="259" w:lineRule="auto"/>
        <w:rPr>
          <w:rFonts w:ascii="Poppins" w:hAnsi="Poppins" w:cs="Poppins"/>
          <w:sz w:val="22"/>
          <w:szCs w:val="22"/>
          <w:lang w:val="es-ES_tradnl"/>
        </w:rPr>
      </w:pPr>
      <w:r w:rsidRPr="00DF50B5">
        <w:rPr>
          <w:rFonts w:ascii="Poppins" w:hAnsi="Poppins" w:cs="Poppins"/>
          <w:sz w:val="22"/>
          <w:szCs w:val="22"/>
          <w:lang w:val="es-ES_tradnl"/>
        </w:rPr>
        <w:br w:type="page"/>
      </w:r>
    </w:p>
    <w:p w14:paraId="66EF5976" w14:textId="77777777" w:rsidR="001D5679" w:rsidRPr="00DF50B5" w:rsidRDefault="001D5679" w:rsidP="00F97BB6">
      <w:pPr>
        <w:rPr>
          <w:rFonts w:ascii="Poppins" w:hAnsi="Poppins" w:cs="Poppins"/>
          <w:sz w:val="22"/>
          <w:szCs w:val="22"/>
          <w:lang w:val="es-ES_tradnl"/>
        </w:rPr>
      </w:pPr>
    </w:p>
    <w:p w14:paraId="72B6E774" w14:textId="1FF65EE2" w:rsidR="001D5679" w:rsidRPr="00DF50B5" w:rsidRDefault="00954CE0" w:rsidP="00CF2158">
      <w:pPr>
        <w:rPr>
          <w:rFonts w:ascii="Poppins" w:hAnsi="Poppins" w:cs="Poppins"/>
          <w:b/>
          <w:bCs/>
          <w:sz w:val="24"/>
          <w:szCs w:val="24"/>
          <w:lang w:val="es-ES_tradnl"/>
        </w:rPr>
      </w:pPr>
      <w:r w:rsidRPr="00DF50B5">
        <w:rPr>
          <w:rFonts w:ascii="Poppins" w:hAnsi="Poppins" w:cs="Poppins"/>
          <w:b/>
          <w:bCs/>
          <w:sz w:val="24"/>
          <w:szCs w:val="24"/>
          <w:lang w:val="es-ES_tradnl"/>
        </w:rPr>
        <w:t>Presupuesto.</w:t>
      </w:r>
    </w:p>
    <w:p w14:paraId="49A2D7F2" w14:textId="77777777" w:rsidR="00954CE0" w:rsidRPr="00DF50B5" w:rsidRDefault="00954CE0" w:rsidP="00CF2158">
      <w:pPr>
        <w:rPr>
          <w:rFonts w:ascii="Poppins" w:hAnsi="Poppins" w:cs="Poppins"/>
          <w:sz w:val="24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D5679" w:rsidRPr="00DF50B5" w14:paraId="5BBB9025" w14:textId="77777777" w:rsidTr="001D5679">
        <w:tc>
          <w:tcPr>
            <w:tcW w:w="4247" w:type="dxa"/>
          </w:tcPr>
          <w:p w14:paraId="48A6B6FA" w14:textId="2415A605" w:rsidR="001D5679" w:rsidRPr="00DF50B5" w:rsidRDefault="00E14B22" w:rsidP="00CF2158">
            <w:pPr>
              <w:rPr>
                <w:rFonts w:ascii="Poppins" w:hAnsi="Poppins" w:cs="Poppins"/>
                <w:b/>
                <w:bCs/>
                <w:sz w:val="24"/>
                <w:szCs w:val="24"/>
                <w:lang w:val="es-ES_tradnl"/>
              </w:rPr>
            </w:pPr>
            <w:r w:rsidRPr="00DF50B5">
              <w:rPr>
                <w:rFonts w:ascii="Poppins" w:hAnsi="Poppins" w:cs="Poppins"/>
                <w:b/>
                <w:bCs/>
                <w:sz w:val="24"/>
                <w:szCs w:val="24"/>
                <w:lang w:val="es-ES_tradnl"/>
              </w:rPr>
              <w:t>Descripción detallada</w:t>
            </w:r>
          </w:p>
        </w:tc>
        <w:tc>
          <w:tcPr>
            <w:tcW w:w="4247" w:type="dxa"/>
          </w:tcPr>
          <w:p w14:paraId="3EC66272" w14:textId="655181D8" w:rsidR="001D5679" w:rsidRPr="00DF50B5" w:rsidRDefault="00E14B22" w:rsidP="00CF2158">
            <w:pPr>
              <w:rPr>
                <w:rFonts w:ascii="Poppins" w:hAnsi="Poppins" w:cs="Poppins"/>
                <w:b/>
                <w:bCs/>
                <w:sz w:val="24"/>
                <w:szCs w:val="24"/>
                <w:lang w:val="es-ES_tradnl"/>
              </w:rPr>
            </w:pPr>
            <w:r w:rsidRPr="00DF50B5">
              <w:rPr>
                <w:rFonts w:ascii="Poppins" w:hAnsi="Poppins" w:cs="Poppins"/>
                <w:b/>
                <w:bCs/>
                <w:sz w:val="24"/>
                <w:szCs w:val="24"/>
                <w:lang w:val="es-ES_tradnl"/>
              </w:rPr>
              <w:t>Importe</w:t>
            </w:r>
          </w:p>
        </w:tc>
      </w:tr>
      <w:tr w:rsidR="001D5679" w:rsidRPr="00DF50B5" w14:paraId="00118487" w14:textId="77777777" w:rsidTr="001D5679">
        <w:tc>
          <w:tcPr>
            <w:tcW w:w="4247" w:type="dxa"/>
          </w:tcPr>
          <w:p w14:paraId="4595C863" w14:textId="77777777" w:rsidR="001D5679" w:rsidRPr="00DF50B5" w:rsidRDefault="001D5679" w:rsidP="00CF2158">
            <w:pPr>
              <w:rPr>
                <w:rFonts w:ascii="Poppins" w:hAnsi="Poppins" w:cs="Poppins"/>
                <w:sz w:val="24"/>
                <w:szCs w:val="24"/>
                <w:lang w:val="es-ES_tradnl"/>
              </w:rPr>
            </w:pPr>
          </w:p>
        </w:tc>
        <w:tc>
          <w:tcPr>
            <w:tcW w:w="4247" w:type="dxa"/>
          </w:tcPr>
          <w:p w14:paraId="1E355BDA" w14:textId="77777777" w:rsidR="001D5679" w:rsidRPr="00DF50B5" w:rsidRDefault="001D5679" w:rsidP="00CF2158">
            <w:pPr>
              <w:rPr>
                <w:rFonts w:ascii="Poppins" w:hAnsi="Poppins" w:cs="Poppins"/>
                <w:sz w:val="24"/>
                <w:szCs w:val="24"/>
                <w:lang w:val="es-ES_tradnl"/>
              </w:rPr>
            </w:pPr>
          </w:p>
        </w:tc>
      </w:tr>
      <w:tr w:rsidR="001D5679" w:rsidRPr="00DF50B5" w14:paraId="56E25B70" w14:textId="77777777" w:rsidTr="001D5679">
        <w:tc>
          <w:tcPr>
            <w:tcW w:w="4247" w:type="dxa"/>
          </w:tcPr>
          <w:p w14:paraId="3B15E9B6" w14:textId="77777777" w:rsidR="001D5679" w:rsidRPr="00DF50B5" w:rsidRDefault="001D5679" w:rsidP="00CF2158">
            <w:pPr>
              <w:rPr>
                <w:rFonts w:ascii="Poppins" w:hAnsi="Poppins" w:cs="Poppins"/>
                <w:sz w:val="24"/>
                <w:szCs w:val="24"/>
                <w:lang w:val="es-ES_tradnl"/>
              </w:rPr>
            </w:pPr>
          </w:p>
        </w:tc>
        <w:tc>
          <w:tcPr>
            <w:tcW w:w="4247" w:type="dxa"/>
          </w:tcPr>
          <w:p w14:paraId="52B3CD93" w14:textId="77777777" w:rsidR="001D5679" w:rsidRPr="00DF50B5" w:rsidRDefault="001D5679" w:rsidP="00CF2158">
            <w:pPr>
              <w:rPr>
                <w:rFonts w:ascii="Poppins" w:hAnsi="Poppins" w:cs="Poppins"/>
                <w:sz w:val="24"/>
                <w:szCs w:val="24"/>
                <w:lang w:val="es-ES_tradnl"/>
              </w:rPr>
            </w:pPr>
          </w:p>
        </w:tc>
      </w:tr>
      <w:tr w:rsidR="001D5679" w:rsidRPr="00DF50B5" w14:paraId="5CF8720E" w14:textId="77777777" w:rsidTr="001D5679">
        <w:tc>
          <w:tcPr>
            <w:tcW w:w="4247" w:type="dxa"/>
          </w:tcPr>
          <w:p w14:paraId="44DACC20" w14:textId="77777777" w:rsidR="001D5679" w:rsidRPr="00DF50B5" w:rsidRDefault="001D5679" w:rsidP="00CF2158">
            <w:pPr>
              <w:rPr>
                <w:rFonts w:ascii="Poppins" w:hAnsi="Poppins" w:cs="Poppins"/>
                <w:sz w:val="24"/>
                <w:szCs w:val="24"/>
                <w:lang w:val="es-ES_tradnl"/>
              </w:rPr>
            </w:pPr>
          </w:p>
        </w:tc>
        <w:tc>
          <w:tcPr>
            <w:tcW w:w="4247" w:type="dxa"/>
          </w:tcPr>
          <w:p w14:paraId="18D5CBCF" w14:textId="77777777" w:rsidR="001D5679" w:rsidRPr="00DF50B5" w:rsidRDefault="001D5679" w:rsidP="00CF2158">
            <w:pPr>
              <w:rPr>
                <w:rFonts w:ascii="Poppins" w:hAnsi="Poppins" w:cs="Poppins"/>
                <w:sz w:val="24"/>
                <w:szCs w:val="24"/>
                <w:lang w:val="es-ES_tradnl"/>
              </w:rPr>
            </w:pPr>
          </w:p>
        </w:tc>
      </w:tr>
      <w:tr w:rsidR="001D5679" w:rsidRPr="00DF50B5" w14:paraId="463C95EE" w14:textId="77777777" w:rsidTr="001D5679">
        <w:tc>
          <w:tcPr>
            <w:tcW w:w="4247" w:type="dxa"/>
          </w:tcPr>
          <w:p w14:paraId="63E2AE7E" w14:textId="3C22BE23" w:rsidR="001D5679" w:rsidRPr="00DF50B5" w:rsidRDefault="001D5679" w:rsidP="001D5679">
            <w:pPr>
              <w:jc w:val="right"/>
              <w:rPr>
                <w:rFonts w:ascii="Poppins" w:hAnsi="Poppins" w:cs="Poppins"/>
                <w:sz w:val="24"/>
                <w:szCs w:val="24"/>
                <w:lang w:val="es-ES_tradnl"/>
              </w:rPr>
            </w:pPr>
            <w:r w:rsidRPr="00DF50B5">
              <w:rPr>
                <w:rFonts w:ascii="Poppins" w:hAnsi="Poppins" w:cs="Poppins"/>
                <w:sz w:val="24"/>
                <w:szCs w:val="24"/>
                <w:lang w:val="es-ES_tradnl"/>
              </w:rPr>
              <w:t>Total:</w:t>
            </w:r>
          </w:p>
        </w:tc>
        <w:tc>
          <w:tcPr>
            <w:tcW w:w="4247" w:type="dxa"/>
          </w:tcPr>
          <w:p w14:paraId="0A4CFAC2" w14:textId="77777777" w:rsidR="001D5679" w:rsidRPr="00DF50B5" w:rsidRDefault="001D5679" w:rsidP="00CF2158">
            <w:pPr>
              <w:rPr>
                <w:rFonts w:ascii="Poppins" w:hAnsi="Poppins" w:cs="Poppins"/>
                <w:sz w:val="24"/>
                <w:szCs w:val="24"/>
                <w:lang w:val="es-ES_tradnl"/>
              </w:rPr>
            </w:pPr>
          </w:p>
        </w:tc>
      </w:tr>
    </w:tbl>
    <w:p w14:paraId="669D2B57" w14:textId="36949806" w:rsidR="001D5679" w:rsidRPr="00DF50B5" w:rsidRDefault="001D5679" w:rsidP="00CF2158">
      <w:pPr>
        <w:rPr>
          <w:rFonts w:ascii="Poppins" w:hAnsi="Poppins" w:cs="Poppins"/>
          <w:sz w:val="24"/>
          <w:szCs w:val="24"/>
          <w:lang w:val="es-ES_tradnl"/>
        </w:rPr>
      </w:pPr>
    </w:p>
    <w:p w14:paraId="7D98FBD6" w14:textId="710242E4" w:rsidR="001D5679" w:rsidRPr="00DF50B5" w:rsidRDefault="001D5679" w:rsidP="00CF2158">
      <w:pPr>
        <w:rPr>
          <w:rFonts w:ascii="Poppins" w:hAnsi="Poppins" w:cs="Poppins"/>
          <w:sz w:val="24"/>
          <w:szCs w:val="24"/>
          <w:lang w:val="es-ES_tradnl"/>
        </w:rPr>
      </w:pPr>
    </w:p>
    <w:p w14:paraId="072CE836" w14:textId="77777777" w:rsidR="001D5679" w:rsidRPr="00DF50B5" w:rsidRDefault="001D5679" w:rsidP="001D5679">
      <w:pPr>
        <w:rPr>
          <w:rFonts w:ascii="Poppins" w:hAnsi="Poppins" w:cs="Poppins"/>
          <w:sz w:val="24"/>
          <w:szCs w:val="24"/>
          <w:lang w:val="es-ES_tradnl"/>
        </w:rPr>
      </w:pPr>
    </w:p>
    <w:p w14:paraId="7ECD124B" w14:textId="1C43D5FD" w:rsidR="001D5679" w:rsidRPr="00DF50B5" w:rsidRDefault="001D5679" w:rsidP="00CF2158">
      <w:pPr>
        <w:rPr>
          <w:rFonts w:ascii="Poppins" w:hAnsi="Poppins" w:cs="Poppins"/>
          <w:sz w:val="24"/>
          <w:szCs w:val="24"/>
        </w:rPr>
      </w:pPr>
    </w:p>
    <w:p w14:paraId="7174FF6F" w14:textId="77777777" w:rsidR="001D5679" w:rsidRPr="00DF50B5" w:rsidRDefault="001D5679" w:rsidP="00CF2158">
      <w:pPr>
        <w:rPr>
          <w:rFonts w:ascii="Poppins" w:hAnsi="Poppins" w:cs="Poppins"/>
          <w:sz w:val="24"/>
          <w:szCs w:val="24"/>
        </w:rPr>
      </w:pPr>
    </w:p>
    <w:p w14:paraId="39466AA2" w14:textId="5A501C9E" w:rsidR="00702943" w:rsidRPr="00DF50B5" w:rsidRDefault="00B1549D">
      <w:pPr>
        <w:rPr>
          <w:rFonts w:ascii="Poppins" w:hAnsi="Poppins" w:cs="Poppins"/>
          <w:b/>
          <w:bCs/>
          <w:sz w:val="24"/>
          <w:szCs w:val="24"/>
          <w:lang w:val="es-ES_tradnl"/>
        </w:rPr>
      </w:pPr>
      <w:r w:rsidRPr="00DF50B5">
        <w:rPr>
          <w:rFonts w:ascii="Poppins" w:hAnsi="Poppins" w:cs="Poppins"/>
          <w:b/>
          <w:bCs/>
          <w:sz w:val="24"/>
          <w:szCs w:val="24"/>
          <w:lang w:val="es-ES_tradnl"/>
        </w:rPr>
        <w:t>Presupuesto total: €</w:t>
      </w:r>
    </w:p>
    <w:p w14:paraId="0398739C" w14:textId="77777777" w:rsidR="00CF2158" w:rsidRPr="00DF50B5" w:rsidRDefault="00CF2158" w:rsidP="00CF2158">
      <w:pPr>
        <w:pStyle w:val="Encabezado"/>
        <w:tabs>
          <w:tab w:val="clear" w:pos="4252"/>
          <w:tab w:val="clear" w:pos="8504"/>
        </w:tabs>
        <w:rPr>
          <w:rFonts w:ascii="Poppins" w:hAnsi="Poppins" w:cs="Poppins"/>
          <w:sz w:val="24"/>
          <w:szCs w:val="24"/>
          <w:lang w:val="es-ES_tradnl"/>
        </w:rPr>
      </w:pPr>
    </w:p>
    <w:p w14:paraId="0A97D335" w14:textId="77777777" w:rsidR="00CF2158" w:rsidRPr="00DF50B5" w:rsidRDefault="00CF2158" w:rsidP="00CF2158">
      <w:pPr>
        <w:pStyle w:val="Encabezado"/>
        <w:tabs>
          <w:tab w:val="clear" w:pos="4252"/>
          <w:tab w:val="clear" w:pos="8504"/>
        </w:tabs>
        <w:rPr>
          <w:rFonts w:ascii="Poppins" w:hAnsi="Poppins" w:cs="Poppins"/>
          <w:lang w:val="es-ES_tradnl"/>
        </w:rPr>
      </w:pPr>
    </w:p>
    <w:p w14:paraId="7D8E602E" w14:textId="377F0189" w:rsidR="00CF2158" w:rsidRPr="00DF50B5" w:rsidRDefault="00CF2158" w:rsidP="001D5679">
      <w:pPr>
        <w:jc w:val="both"/>
        <w:rPr>
          <w:rFonts w:ascii="Poppins" w:hAnsi="Poppins" w:cs="Poppins"/>
          <w:lang w:val="es-ES_tradnl"/>
        </w:rPr>
      </w:pPr>
      <w:r w:rsidRPr="00DF50B5">
        <w:rPr>
          <w:rFonts w:ascii="Poppins" w:hAnsi="Poppins" w:cs="Poppins"/>
          <w:lang w:val="es-ES_tradnl"/>
        </w:rPr>
        <w:t>Fecha</w:t>
      </w:r>
      <w:r w:rsidR="001D5679" w:rsidRPr="00DF50B5">
        <w:rPr>
          <w:rFonts w:ascii="Poppins" w:hAnsi="Poppins" w:cs="Poppins"/>
          <w:lang w:val="es-ES_tradnl"/>
        </w:rPr>
        <w:t xml:space="preserve"> y firma</w:t>
      </w:r>
      <w:r w:rsidRPr="00DF50B5">
        <w:rPr>
          <w:rFonts w:ascii="Poppins" w:hAnsi="Poppins" w:cs="Poppins"/>
          <w:lang w:val="es-ES_tradnl"/>
        </w:rPr>
        <w:t>:</w:t>
      </w:r>
    </w:p>
    <w:p w14:paraId="5A0CD34C" w14:textId="77777777" w:rsidR="00CF2158" w:rsidRPr="00DF50B5" w:rsidRDefault="00CF2158" w:rsidP="001D5679">
      <w:pPr>
        <w:jc w:val="both"/>
        <w:rPr>
          <w:rFonts w:ascii="Poppins" w:hAnsi="Poppins" w:cs="Poppins"/>
          <w:lang w:val="es-ES_tradnl"/>
        </w:rPr>
      </w:pPr>
    </w:p>
    <w:p w14:paraId="3912FDED" w14:textId="77777777" w:rsidR="00CF2158" w:rsidRPr="00DF50B5" w:rsidRDefault="00CF2158" w:rsidP="001D5679">
      <w:pPr>
        <w:jc w:val="both"/>
        <w:rPr>
          <w:rFonts w:ascii="Poppins" w:hAnsi="Poppins" w:cs="Poppins"/>
          <w:lang w:val="es-ES_tradnl"/>
        </w:rPr>
      </w:pPr>
    </w:p>
    <w:p w14:paraId="28A4357B" w14:textId="77777777" w:rsidR="00CF2158" w:rsidRPr="00DF50B5" w:rsidRDefault="00CF2158" w:rsidP="001D5679">
      <w:pPr>
        <w:jc w:val="both"/>
        <w:rPr>
          <w:rFonts w:ascii="Poppins" w:hAnsi="Poppins" w:cs="Poppins"/>
        </w:rPr>
      </w:pPr>
    </w:p>
    <w:p w14:paraId="3EA474FE" w14:textId="77777777" w:rsidR="00CF2158" w:rsidRPr="00DF50B5" w:rsidRDefault="00CF2158" w:rsidP="001D5679">
      <w:pPr>
        <w:jc w:val="both"/>
        <w:rPr>
          <w:rFonts w:ascii="Poppins" w:hAnsi="Poppins" w:cs="Poppins"/>
        </w:rPr>
      </w:pPr>
    </w:p>
    <w:p w14:paraId="46290EC9" w14:textId="77777777" w:rsidR="00CF2158" w:rsidRPr="00DF50B5" w:rsidRDefault="00CF2158" w:rsidP="001D5679">
      <w:pPr>
        <w:jc w:val="both"/>
        <w:rPr>
          <w:rFonts w:ascii="Poppins" w:hAnsi="Poppins" w:cs="Poppins"/>
        </w:rPr>
      </w:pPr>
    </w:p>
    <w:p w14:paraId="30291F0B" w14:textId="77777777" w:rsidR="00CF2158" w:rsidRPr="00DF50B5" w:rsidRDefault="00CF2158" w:rsidP="001D5679">
      <w:pPr>
        <w:jc w:val="both"/>
        <w:rPr>
          <w:rFonts w:ascii="Poppins" w:hAnsi="Poppins" w:cs="Poppins"/>
        </w:rPr>
      </w:pPr>
    </w:p>
    <w:p w14:paraId="3498C3A9" w14:textId="1E6AACEE" w:rsidR="00CF2158" w:rsidRPr="001D5679" w:rsidRDefault="00CF2158" w:rsidP="001D5679">
      <w:pPr>
        <w:jc w:val="both"/>
        <w:rPr>
          <w:rFonts w:asciiTheme="minorHAnsi" w:hAnsiTheme="minorHAnsi" w:cstheme="minorHAnsi"/>
        </w:rPr>
      </w:pPr>
    </w:p>
    <w:sectPr w:rsidR="00CF2158" w:rsidRPr="001D567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EFB43" w14:textId="77777777" w:rsidR="00786693" w:rsidRDefault="00786693" w:rsidP="00F97BB6">
      <w:r>
        <w:separator/>
      </w:r>
    </w:p>
  </w:endnote>
  <w:endnote w:type="continuationSeparator" w:id="0">
    <w:p w14:paraId="109115AF" w14:textId="77777777" w:rsidR="00786693" w:rsidRDefault="00786693" w:rsidP="00F97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5F26F806" w14:paraId="08A41202" w14:textId="77777777" w:rsidTr="5F26F806">
      <w:trPr>
        <w:trHeight w:val="300"/>
      </w:trPr>
      <w:tc>
        <w:tcPr>
          <w:tcW w:w="2830" w:type="dxa"/>
        </w:tcPr>
        <w:p w14:paraId="6D78B1F6" w14:textId="7E964136" w:rsidR="5F26F806" w:rsidRDefault="5F26F806" w:rsidP="5F26F806">
          <w:pPr>
            <w:pStyle w:val="Encabezado"/>
            <w:ind w:left="-115"/>
          </w:pPr>
        </w:p>
      </w:tc>
      <w:tc>
        <w:tcPr>
          <w:tcW w:w="2830" w:type="dxa"/>
        </w:tcPr>
        <w:p w14:paraId="7E4E7214" w14:textId="235036B0" w:rsidR="5F26F806" w:rsidRDefault="5F26F806" w:rsidP="5F26F806">
          <w:pPr>
            <w:pStyle w:val="Encabezado"/>
            <w:jc w:val="center"/>
          </w:pPr>
        </w:p>
      </w:tc>
      <w:tc>
        <w:tcPr>
          <w:tcW w:w="2830" w:type="dxa"/>
        </w:tcPr>
        <w:p w14:paraId="2879E0B6" w14:textId="745E5618" w:rsidR="5F26F806" w:rsidRDefault="5F26F806" w:rsidP="5F26F806">
          <w:pPr>
            <w:pStyle w:val="Encabezado"/>
            <w:ind w:right="-115"/>
            <w:jc w:val="right"/>
          </w:pPr>
        </w:p>
      </w:tc>
    </w:tr>
  </w:tbl>
  <w:p w14:paraId="30FAFC5F" w14:textId="38CF44C8" w:rsidR="5F26F806" w:rsidRDefault="5F26F806" w:rsidP="5F26F8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DC795" w14:textId="77777777" w:rsidR="00786693" w:rsidRDefault="00786693" w:rsidP="00F97BB6">
      <w:r>
        <w:separator/>
      </w:r>
    </w:p>
  </w:footnote>
  <w:footnote w:type="continuationSeparator" w:id="0">
    <w:p w14:paraId="0DE8BC2D" w14:textId="77777777" w:rsidR="00786693" w:rsidRDefault="00786693" w:rsidP="00F97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EEC41" w14:textId="77777777" w:rsidR="00DF50B5" w:rsidRDefault="00DF50B5" w:rsidP="00DF50B5">
    <w:pPr>
      <w:pStyle w:val="Textoindependiente"/>
      <w:spacing w:line="14" w:lineRule="auto"/>
    </w:pPr>
  </w:p>
  <w:p w14:paraId="68AA2D89" w14:textId="77777777" w:rsidR="00DF50B5" w:rsidRDefault="00DF50B5" w:rsidP="00DF50B5">
    <w:pPr>
      <w:pStyle w:val="Textoindependiente"/>
      <w:spacing w:line="14" w:lineRule="auto"/>
    </w:pPr>
  </w:p>
  <w:p w14:paraId="05F19BAF" w14:textId="777C3BFC" w:rsidR="00F97BB6" w:rsidRDefault="00DF50B5" w:rsidP="00DF50B5">
    <w:pPr>
      <w:pStyle w:val="Textoindependiente"/>
      <w:spacing w:line="14" w:lineRule="auto"/>
    </w:pPr>
    <w:r>
      <w:rPr>
        <w:noProof/>
      </w:rPr>
      <w:drawing>
        <wp:inline distT="0" distB="0" distL="0" distR="0" wp14:anchorId="538B6A47" wp14:editId="2678F645">
          <wp:extent cx="2311854" cy="832206"/>
          <wp:effectExtent l="0" t="0" r="0" b="0"/>
          <wp:docPr id="1783893589" name="Imagen 1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148983" name="Imagen 12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496" cy="842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98C6BB1" wp14:editId="6B0C28BC">
              <wp:simplePos x="0" y="0"/>
              <wp:positionH relativeFrom="page">
                <wp:posOffset>3986372</wp:posOffset>
              </wp:positionH>
              <wp:positionV relativeFrom="page">
                <wp:posOffset>287676</wp:posOffset>
              </wp:positionV>
              <wp:extent cx="3071973" cy="3562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71973" cy="356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BAFF3" w14:textId="77777777" w:rsidR="00DF50B5" w:rsidRDefault="00DF50B5" w:rsidP="00DF50B5">
                          <w:pPr>
                            <w:spacing w:before="4" w:line="293" w:lineRule="exact"/>
                            <w:ind w:right="18"/>
                            <w:jc w:val="right"/>
                            <w:rPr>
                              <w:rFonts w:ascii="Poppins" w:hAnsi="Poppins" w:cs="Poppins"/>
                              <w:color w:val="003399"/>
                              <w:sz w:val="18"/>
                            </w:rPr>
                          </w:pPr>
                        </w:p>
                        <w:p w14:paraId="2EC6579D" w14:textId="47065EB2" w:rsidR="00DF50B5" w:rsidRPr="00DF50B5" w:rsidRDefault="00DF50B5" w:rsidP="00DF50B5">
                          <w:pPr>
                            <w:spacing w:before="4" w:line="293" w:lineRule="exact"/>
                            <w:ind w:right="18"/>
                            <w:jc w:val="right"/>
                            <w:rPr>
                              <w:rFonts w:ascii="Poppins" w:hAnsi="Poppins" w:cs="Poppins"/>
                              <w:sz w:val="18"/>
                            </w:rPr>
                          </w:pPr>
                          <w:r w:rsidRPr="00DF50B5">
                            <w:rPr>
                              <w:rFonts w:ascii="Poppins" w:hAnsi="Poppins" w:cs="Poppins"/>
                              <w:color w:val="003399"/>
                              <w:sz w:val="18"/>
                            </w:rPr>
                            <w:t>Vicerrectorado</w:t>
                          </w:r>
                          <w:r w:rsidRPr="00DF50B5">
                            <w:rPr>
                              <w:rFonts w:ascii="Poppins" w:hAnsi="Poppins" w:cs="Poppins"/>
                              <w:color w:val="003399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DF50B5">
                            <w:rPr>
                              <w:rFonts w:ascii="Poppins" w:hAnsi="Poppins" w:cs="Poppins"/>
                              <w:color w:val="003399"/>
                              <w:sz w:val="18"/>
                            </w:rPr>
                            <w:t>de</w:t>
                          </w:r>
                          <w:r w:rsidRPr="00DF50B5">
                            <w:rPr>
                              <w:rFonts w:ascii="Poppins" w:hAnsi="Poppins" w:cs="Poppins"/>
                              <w:color w:val="003399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DF50B5">
                            <w:rPr>
                              <w:rFonts w:ascii="Poppins" w:hAnsi="Poppins" w:cs="Poppins"/>
                              <w:color w:val="003399"/>
                              <w:sz w:val="18"/>
                            </w:rPr>
                            <w:t xml:space="preserve">Investigación y </w:t>
                          </w:r>
                          <w:r w:rsidRPr="00DF50B5">
                            <w:rPr>
                              <w:rFonts w:ascii="Poppins" w:hAnsi="Poppins" w:cs="Poppins"/>
                              <w:color w:val="003399"/>
                              <w:spacing w:val="-2"/>
                              <w:sz w:val="18"/>
                            </w:rPr>
                            <w:t>Transferencia</w:t>
                          </w:r>
                        </w:p>
                        <w:p w14:paraId="0A1BFE47" w14:textId="77777777" w:rsidR="00DF50B5" w:rsidRDefault="00DF50B5" w:rsidP="00DF50B5">
                          <w:pPr>
                            <w:spacing w:line="263" w:lineRule="exact"/>
                            <w:ind w:right="22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98C6BB1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6" type="#_x0000_t202" style="position:absolute;margin-left:313.9pt;margin-top:22.65pt;width:241.9pt;height:28.0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" filled="f" stroked="f">
              <v:textbox inset="0,0,0,0">
                <w:txbxContent>
                  <w:p w14:paraId="5A6BAFF3" w14:textId="77777777" w:rsidR="00DF50B5" w:rsidRDefault="00DF50B5" w:rsidP="00DF50B5">
                    <w:pPr>
                      <w:spacing w:before="4" w:line="293" w:lineRule="exact"/>
                      <w:ind w:right="18"/>
                      <w:jc w:val="right"/>
                      <w:rPr>
                        <w:rFonts w:ascii="Poppins" w:hAnsi="Poppins" w:cs="Poppins"/>
                        <w:color w:val="003399"/>
                        <w:sz w:val="18"/>
                      </w:rPr>
                    </w:pPr>
                  </w:p>
                  <w:p w14:paraId="2EC6579D" w14:textId="47065EB2" w:rsidR="00DF50B5" w:rsidRPr="00DF50B5" w:rsidRDefault="00DF50B5" w:rsidP="00DF50B5">
                    <w:pPr>
                      <w:spacing w:before="4" w:line="293" w:lineRule="exact"/>
                      <w:ind w:right="18"/>
                      <w:jc w:val="right"/>
                      <w:rPr>
                        <w:rFonts w:ascii="Poppins" w:hAnsi="Poppins" w:cs="Poppins"/>
                        <w:sz w:val="18"/>
                      </w:rPr>
                    </w:pPr>
                    <w:r w:rsidRPr="00DF50B5">
                      <w:rPr>
                        <w:rFonts w:ascii="Poppins" w:hAnsi="Poppins" w:cs="Poppins"/>
                        <w:color w:val="003399"/>
                        <w:sz w:val="18"/>
                      </w:rPr>
                      <w:t>Vicerrectorado</w:t>
                    </w:r>
                    <w:r w:rsidRPr="00DF50B5">
                      <w:rPr>
                        <w:rFonts w:ascii="Poppins" w:hAnsi="Poppins" w:cs="Poppins"/>
                        <w:color w:val="003399"/>
                        <w:spacing w:val="-4"/>
                        <w:sz w:val="18"/>
                      </w:rPr>
                      <w:t xml:space="preserve"> </w:t>
                    </w:r>
                    <w:r w:rsidRPr="00DF50B5">
                      <w:rPr>
                        <w:rFonts w:ascii="Poppins" w:hAnsi="Poppins" w:cs="Poppins"/>
                        <w:color w:val="003399"/>
                        <w:sz w:val="18"/>
                      </w:rPr>
                      <w:t>de</w:t>
                    </w:r>
                    <w:r w:rsidRPr="00DF50B5">
                      <w:rPr>
                        <w:rFonts w:ascii="Poppins" w:hAnsi="Poppins" w:cs="Poppins"/>
                        <w:color w:val="003399"/>
                        <w:spacing w:val="-3"/>
                        <w:sz w:val="18"/>
                      </w:rPr>
                      <w:t xml:space="preserve"> </w:t>
                    </w:r>
                    <w:r w:rsidRPr="00DF50B5">
                      <w:rPr>
                        <w:rFonts w:ascii="Poppins" w:hAnsi="Poppins" w:cs="Poppins"/>
                        <w:color w:val="003399"/>
                        <w:sz w:val="18"/>
                      </w:rPr>
                      <w:t xml:space="preserve">Investigación y </w:t>
                    </w:r>
                    <w:r w:rsidRPr="00DF50B5">
                      <w:rPr>
                        <w:rFonts w:ascii="Poppins" w:hAnsi="Poppins" w:cs="Poppins"/>
                        <w:color w:val="003399"/>
                        <w:spacing w:val="-2"/>
                        <w:sz w:val="18"/>
                      </w:rPr>
                      <w:t>Transferencia</w:t>
                    </w:r>
                  </w:p>
                  <w:p w14:paraId="0A1BFE47" w14:textId="77777777" w:rsidR="00DF50B5" w:rsidRDefault="00DF50B5" w:rsidP="00DF50B5">
                    <w:pPr>
                      <w:spacing w:line="263" w:lineRule="exact"/>
                      <w:ind w:right="22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158"/>
    <w:rsid w:val="00045160"/>
    <w:rsid w:val="001D5679"/>
    <w:rsid w:val="002A169B"/>
    <w:rsid w:val="003B53E7"/>
    <w:rsid w:val="00423AC5"/>
    <w:rsid w:val="00566E4F"/>
    <w:rsid w:val="006D28A9"/>
    <w:rsid w:val="00702943"/>
    <w:rsid w:val="007604DB"/>
    <w:rsid w:val="00761ABA"/>
    <w:rsid w:val="00786693"/>
    <w:rsid w:val="007A7A84"/>
    <w:rsid w:val="008D300D"/>
    <w:rsid w:val="00954CE0"/>
    <w:rsid w:val="009B733C"/>
    <w:rsid w:val="009D19F6"/>
    <w:rsid w:val="009F597D"/>
    <w:rsid w:val="00A96563"/>
    <w:rsid w:val="00B1549D"/>
    <w:rsid w:val="00B35606"/>
    <w:rsid w:val="00BF3B79"/>
    <w:rsid w:val="00C315ED"/>
    <w:rsid w:val="00CF2158"/>
    <w:rsid w:val="00D25B5B"/>
    <w:rsid w:val="00D262D4"/>
    <w:rsid w:val="00DF50B5"/>
    <w:rsid w:val="00E14B22"/>
    <w:rsid w:val="00F97BB6"/>
    <w:rsid w:val="32CE4DFE"/>
    <w:rsid w:val="3979722B"/>
    <w:rsid w:val="3D7C9586"/>
    <w:rsid w:val="503F8A46"/>
    <w:rsid w:val="587D15A5"/>
    <w:rsid w:val="5F26F806"/>
    <w:rsid w:val="66D3360E"/>
    <w:rsid w:val="67CE9075"/>
    <w:rsid w:val="7F7AB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D339B"/>
  <w15:chartTrackingRefBased/>
  <w15:docId w15:val="{FE1BC4D5-CAD4-4FFB-8EC6-F44D0409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1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CF2158"/>
    <w:pPr>
      <w:keepNext/>
      <w:outlineLvl w:val="0"/>
    </w:pPr>
    <w:rPr>
      <w:rFonts w:ascii="Arial" w:hAnsi="Arial"/>
      <w:b/>
      <w:lang w:val="es-ES_tradnl"/>
    </w:rPr>
  </w:style>
  <w:style w:type="paragraph" w:styleId="Ttulo2">
    <w:name w:val="heading 2"/>
    <w:basedOn w:val="Normal"/>
    <w:next w:val="Normal"/>
    <w:link w:val="Ttulo2Car"/>
    <w:qFormat/>
    <w:rsid w:val="00CF2158"/>
    <w:pPr>
      <w:keepNext/>
      <w:outlineLvl w:val="1"/>
    </w:pPr>
    <w:rPr>
      <w:b/>
      <w:color w:val="FFFFF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F2158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CF2158"/>
    <w:rPr>
      <w:rFonts w:ascii="Times New Roman" w:eastAsia="Times New Roman" w:hAnsi="Times New Roman" w:cs="Times New Roman"/>
      <w:b/>
      <w:color w:val="FFFFFF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CF21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215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7B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7BB6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1D5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DF50B5"/>
    <w:pPr>
      <w:widowControl w:val="0"/>
      <w:autoSpaceDE w:val="0"/>
      <w:autoSpaceDN w:val="0"/>
    </w:pPr>
    <w:rPr>
      <w:rFonts w:ascii="Poppins" w:eastAsia="Poppins" w:hAnsi="Poppins" w:cs="Poppins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F50B5"/>
    <w:rPr>
      <w:rFonts w:ascii="Poppins" w:eastAsia="Poppins" w:hAnsi="Poppins" w:cs="Poppi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c50d755-7a66-4c55-baa8-68345e54584c">
      <UserInfo>
        <DisplayName>Sara Marqués Saurí</DisplayName>
        <AccountId>12</AccountId>
        <AccountType/>
      </UserInfo>
    </SharedWithUsers>
    <TaxCatchAll xmlns="9c50d755-7a66-4c55-baa8-68345e54584c" xsi:nil="true"/>
    <lcf76f155ced4ddcb4097134ff3c332f xmlns="28d60d13-adb3-42e2-9649-78912c80f8e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E7407528C0DD4DBCB24FFA0C504262" ma:contentTypeVersion="19" ma:contentTypeDescription="Crear nuevo documento." ma:contentTypeScope="" ma:versionID="1f12c70a32cfebeed761e4cb22f168e6">
  <xsd:schema xmlns:xsd="http://www.w3.org/2001/XMLSchema" xmlns:xs="http://www.w3.org/2001/XMLSchema" xmlns:p="http://schemas.microsoft.com/office/2006/metadata/properties" xmlns:ns2="28d60d13-adb3-42e2-9649-78912c80f8e4" xmlns:ns3="9c50d755-7a66-4c55-baa8-68345e54584c" targetNamespace="http://schemas.microsoft.com/office/2006/metadata/properties" ma:root="true" ma:fieldsID="14b9d8c81ee7276b295a72e8d58e018b" ns2:_="" ns3:_="">
    <xsd:import namespace="28d60d13-adb3-42e2-9649-78912c80f8e4"/>
    <xsd:import namespace="9c50d755-7a66-4c55-baa8-68345e545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60d13-adb3-42e2-9649-78912c80f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9540004-d403-45e8-a1d8-a4f36aa25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0d755-7a66-4c55-baa8-68345e5458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351ef1-c243-4c24-a95f-532aa2ab2a37}" ma:internalName="TaxCatchAll" ma:showField="CatchAllData" ma:web="9c50d755-7a66-4c55-baa8-68345e545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4F1B0E-AE42-4F72-B78F-66C4D109D134}">
  <ds:schemaRefs>
    <ds:schemaRef ds:uri="http://schemas.microsoft.com/office/2006/metadata/properties"/>
    <ds:schemaRef ds:uri="http://schemas.microsoft.com/office/infopath/2007/PartnerControls"/>
    <ds:schemaRef ds:uri="9c50d755-7a66-4c55-baa8-68345e54584c"/>
    <ds:schemaRef ds:uri="28d60d13-adb3-42e2-9649-78912c80f8e4"/>
  </ds:schemaRefs>
</ds:datastoreItem>
</file>

<file path=customXml/itemProps2.xml><?xml version="1.0" encoding="utf-8"?>
<ds:datastoreItem xmlns:ds="http://schemas.openxmlformats.org/officeDocument/2006/customXml" ds:itemID="{0D36929E-D08A-42FA-8A5F-B8A742105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60d13-adb3-42e2-9649-78912c80f8e4"/>
    <ds:schemaRef ds:uri="9c50d755-7a66-4c55-baa8-68345e545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00C510-AB44-446E-966F-614E84AC25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418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Marqués Saurí</dc:creator>
  <cp:keywords/>
  <dc:description/>
  <cp:lastModifiedBy>Guna Ciekurzne</cp:lastModifiedBy>
  <cp:revision>25</cp:revision>
  <dcterms:created xsi:type="dcterms:W3CDTF">2021-07-28T10:38:00Z</dcterms:created>
  <dcterms:modified xsi:type="dcterms:W3CDTF">2026-07-07T10:04:00Z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0x01010006E7407528C0DD4DBCB24FFA0C504262</vt:lpwstr>
  </property>
  <property fmtid="{D5CDD505-2E9C-101B-9397-08002B2CF9AE}" pid="3" name="MediaServiceImageTags">
    <vt:lpwstr/>
  </property>
</Properties>
</file>